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43" w:rsidRDefault="00986543" w:rsidP="00986543">
      <w:pPr>
        <w:spacing w:after="120" w:line="240" w:lineRule="auto"/>
        <w:jc w:val="center"/>
        <w:rPr>
          <w:rStyle w:val="Strong"/>
          <w:sz w:val="36"/>
          <w:szCs w:val="32"/>
        </w:rPr>
      </w:pPr>
      <w:r>
        <w:rPr>
          <w:rStyle w:val="Strong"/>
          <w:sz w:val="36"/>
          <w:szCs w:val="32"/>
        </w:rPr>
        <w:t>Phil Campbell Park</w:t>
      </w:r>
    </w:p>
    <w:p w:rsidR="00986543" w:rsidRDefault="00986543" w:rsidP="00986543">
      <w:pPr>
        <w:spacing w:after="120" w:line="240" w:lineRule="auto"/>
        <w:jc w:val="center"/>
        <w:rPr>
          <w:rStyle w:val="Strong"/>
          <w:sz w:val="36"/>
          <w:szCs w:val="32"/>
        </w:rPr>
      </w:pPr>
      <w:r>
        <w:rPr>
          <w:rStyle w:val="Strong"/>
          <w:sz w:val="36"/>
          <w:szCs w:val="32"/>
        </w:rPr>
        <w:t xml:space="preserve">Splash Pad </w:t>
      </w:r>
    </w:p>
    <w:p w:rsidR="003835BF" w:rsidRDefault="00986543" w:rsidP="003835BF">
      <w:pPr>
        <w:spacing w:after="0" w:line="240" w:lineRule="auto"/>
        <w:jc w:val="center"/>
        <w:rPr>
          <w:rStyle w:val="Strong"/>
          <w:sz w:val="16"/>
          <w:szCs w:val="16"/>
        </w:rPr>
      </w:pPr>
      <w:r>
        <w:rPr>
          <w:rStyle w:val="Strong"/>
          <w:sz w:val="36"/>
          <w:szCs w:val="32"/>
        </w:rPr>
        <w:t>Rules and Regulations</w:t>
      </w:r>
    </w:p>
    <w:p w:rsidR="003835BF" w:rsidRDefault="003835BF" w:rsidP="003835BF">
      <w:pPr>
        <w:spacing w:after="0" w:line="240" w:lineRule="auto"/>
        <w:jc w:val="center"/>
        <w:rPr>
          <w:rStyle w:val="Strong"/>
          <w:sz w:val="16"/>
          <w:szCs w:val="16"/>
        </w:rPr>
      </w:pPr>
    </w:p>
    <w:p w:rsidR="003835BF" w:rsidRPr="003835BF" w:rsidRDefault="003835BF" w:rsidP="003835BF">
      <w:pPr>
        <w:spacing w:after="0" w:line="240" w:lineRule="auto"/>
        <w:jc w:val="center"/>
        <w:rPr>
          <w:rStyle w:val="Strong"/>
          <w:sz w:val="16"/>
          <w:szCs w:val="16"/>
        </w:rPr>
      </w:pPr>
    </w:p>
    <w:p w:rsidR="00986543" w:rsidRDefault="00986543" w:rsidP="003835BF">
      <w:pPr>
        <w:spacing w:after="0" w:line="240" w:lineRule="auto"/>
        <w:jc w:val="center"/>
        <w:rPr>
          <w:rStyle w:val="Strong"/>
          <w:sz w:val="24"/>
          <w:szCs w:val="24"/>
        </w:rPr>
      </w:pPr>
      <w:r w:rsidRPr="00DA0A32">
        <w:rPr>
          <w:rStyle w:val="Strong"/>
          <w:sz w:val="32"/>
          <w:szCs w:val="32"/>
        </w:rPr>
        <w:t>Use Park at Own Risk</w:t>
      </w:r>
    </w:p>
    <w:p w:rsidR="003835BF" w:rsidRPr="003835BF" w:rsidRDefault="003835BF" w:rsidP="003835BF">
      <w:pPr>
        <w:spacing w:after="0" w:line="240" w:lineRule="auto"/>
        <w:jc w:val="center"/>
        <w:rPr>
          <w:rStyle w:val="Strong"/>
          <w:sz w:val="24"/>
          <w:szCs w:val="24"/>
        </w:rPr>
      </w:pPr>
    </w:p>
    <w:p w:rsidR="00986543" w:rsidRPr="003835BF" w:rsidRDefault="00986543" w:rsidP="003835BF">
      <w:pPr>
        <w:spacing w:after="0" w:line="240" w:lineRule="auto"/>
        <w:jc w:val="center"/>
        <w:rPr>
          <w:rStyle w:val="Strong"/>
          <w:sz w:val="28"/>
          <w:szCs w:val="28"/>
        </w:rPr>
      </w:pPr>
      <w:r>
        <w:rPr>
          <w:rStyle w:val="Strong"/>
          <w:b w:val="0"/>
          <w:sz w:val="28"/>
          <w:szCs w:val="28"/>
        </w:rPr>
        <w:t xml:space="preserve">Age limit is </w:t>
      </w:r>
      <w:r w:rsidRPr="00986543">
        <w:rPr>
          <w:rStyle w:val="Strong"/>
          <w:sz w:val="28"/>
          <w:szCs w:val="28"/>
        </w:rPr>
        <w:t>12</w:t>
      </w:r>
      <w:r>
        <w:rPr>
          <w:rStyle w:val="Strong"/>
          <w:b w:val="0"/>
          <w:sz w:val="28"/>
          <w:szCs w:val="28"/>
        </w:rPr>
        <w:t xml:space="preserve"> </w:t>
      </w:r>
      <w:r w:rsidRPr="003835BF">
        <w:rPr>
          <w:rStyle w:val="Strong"/>
          <w:sz w:val="28"/>
          <w:szCs w:val="28"/>
        </w:rPr>
        <w:t>years old</w:t>
      </w:r>
    </w:p>
    <w:p w:rsidR="00986543" w:rsidRDefault="00986543" w:rsidP="00986543">
      <w:pPr>
        <w:spacing w:after="120" w:line="240" w:lineRule="auto"/>
        <w:jc w:val="center"/>
        <w:rPr>
          <w:rStyle w:val="Strong"/>
          <w:b w:val="0"/>
          <w:sz w:val="28"/>
          <w:szCs w:val="28"/>
        </w:rPr>
      </w:pPr>
      <w:r>
        <w:rPr>
          <w:rStyle w:val="Strong"/>
          <w:b w:val="0"/>
          <w:sz w:val="28"/>
          <w:szCs w:val="28"/>
        </w:rPr>
        <w:t xml:space="preserve">Adult Supervision Required for </w:t>
      </w:r>
      <w:r w:rsidRPr="00986543">
        <w:rPr>
          <w:rStyle w:val="Strong"/>
          <w:sz w:val="28"/>
          <w:szCs w:val="28"/>
        </w:rPr>
        <w:t>Children 10 and Under</w:t>
      </w:r>
    </w:p>
    <w:p w:rsidR="00986543" w:rsidRDefault="00986543" w:rsidP="00986543">
      <w:pPr>
        <w:spacing w:after="120" w:line="240" w:lineRule="auto"/>
        <w:jc w:val="center"/>
        <w:rPr>
          <w:rStyle w:val="Strong"/>
          <w:b w:val="0"/>
          <w:sz w:val="28"/>
          <w:szCs w:val="28"/>
        </w:rPr>
      </w:pPr>
      <w:r>
        <w:rPr>
          <w:rStyle w:val="Strong"/>
          <w:b w:val="0"/>
          <w:sz w:val="28"/>
          <w:szCs w:val="28"/>
        </w:rPr>
        <w:t>Must be Accompanied by a Guardian</w:t>
      </w:r>
    </w:p>
    <w:p w:rsidR="00986543" w:rsidRDefault="00986543" w:rsidP="00986543">
      <w:pPr>
        <w:spacing w:after="120" w:line="240" w:lineRule="auto"/>
        <w:jc w:val="center"/>
        <w:rPr>
          <w:rStyle w:val="Strong"/>
          <w:b w:val="0"/>
          <w:sz w:val="28"/>
          <w:szCs w:val="28"/>
        </w:rPr>
      </w:pPr>
      <w:r>
        <w:rPr>
          <w:rStyle w:val="Strong"/>
          <w:b w:val="0"/>
          <w:sz w:val="28"/>
          <w:szCs w:val="28"/>
        </w:rPr>
        <w:t xml:space="preserve">Children </w:t>
      </w:r>
      <w:r w:rsidRPr="00DA0A32">
        <w:rPr>
          <w:rStyle w:val="Strong"/>
          <w:sz w:val="28"/>
          <w:szCs w:val="28"/>
        </w:rPr>
        <w:t>Under 3</w:t>
      </w:r>
      <w:r>
        <w:rPr>
          <w:rStyle w:val="Strong"/>
          <w:b w:val="0"/>
          <w:sz w:val="28"/>
          <w:szCs w:val="28"/>
        </w:rPr>
        <w:t xml:space="preserve"> Must have an Adult on the Pad with Them</w:t>
      </w:r>
    </w:p>
    <w:p w:rsidR="00DA0A32" w:rsidRDefault="00986543" w:rsidP="00986543">
      <w:pPr>
        <w:spacing w:after="120" w:line="240" w:lineRule="auto"/>
        <w:jc w:val="center"/>
        <w:rPr>
          <w:rStyle w:val="Strong"/>
          <w:b w:val="0"/>
          <w:sz w:val="28"/>
          <w:szCs w:val="28"/>
        </w:rPr>
      </w:pPr>
      <w:r>
        <w:rPr>
          <w:rStyle w:val="Strong"/>
          <w:b w:val="0"/>
          <w:sz w:val="28"/>
          <w:szCs w:val="28"/>
        </w:rPr>
        <w:t>Small</w:t>
      </w:r>
      <w:r w:rsidR="00DA0A32">
        <w:rPr>
          <w:rStyle w:val="Strong"/>
          <w:b w:val="0"/>
          <w:sz w:val="28"/>
          <w:szCs w:val="28"/>
        </w:rPr>
        <w:t xml:space="preserve"> children must wear swim diapers</w:t>
      </w:r>
    </w:p>
    <w:p w:rsidR="00DA0A32" w:rsidRDefault="00DA0A32" w:rsidP="00986543">
      <w:pPr>
        <w:spacing w:after="120" w:line="240" w:lineRule="auto"/>
        <w:jc w:val="center"/>
        <w:rPr>
          <w:rStyle w:val="Strong"/>
          <w:b w:val="0"/>
          <w:sz w:val="28"/>
          <w:szCs w:val="28"/>
        </w:rPr>
      </w:pPr>
      <w:r>
        <w:rPr>
          <w:rStyle w:val="Strong"/>
          <w:b w:val="0"/>
          <w:sz w:val="28"/>
          <w:szCs w:val="28"/>
        </w:rPr>
        <w:t>No food or drinks allowed on splash pad</w:t>
      </w:r>
    </w:p>
    <w:p w:rsidR="00DA0A32" w:rsidRDefault="00DA0A32" w:rsidP="00986543">
      <w:pPr>
        <w:spacing w:after="120" w:line="240" w:lineRule="auto"/>
        <w:jc w:val="center"/>
        <w:rPr>
          <w:rStyle w:val="Strong"/>
          <w:b w:val="0"/>
          <w:sz w:val="28"/>
          <w:szCs w:val="28"/>
        </w:rPr>
      </w:pPr>
      <w:r>
        <w:rPr>
          <w:rStyle w:val="Strong"/>
          <w:b w:val="0"/>
          <w:sz w:val="28"/>
          <w:szCs w:val="28"/>
        </w:rPr>
        <w:t>No glass containers permitted at all</w:t>
      </w:r>
    </w:p>
    <w:p w:rsidR="00DA0A32" w:rsidRDefault="00DA0A32" w:rsidP="00DA0A32">
      <w:pPr>
        <w:spacing w:after="120" w:line="240" w:lineRule="auto"/>
        <w:jc w:val="center"/>
        <w:rPr>
          <w:rStyle w:val="Strong"/>
          <w:b w:val="0"/>
          <w:sz w:val="28"/>
          <w:szCs w:val="28"/>
        </w:rPr>
      </w:pPr>
      <w:r>
        <w:rPr>
          <w:rStyle w:val="Strong"/>
          <w:b w:val="0"/>
          <w:sz w:val="28"/>
          <w:szCs w:val="28"/>
        </w:rPr>
        <w:t>No Running, undue roughness, horseplay, and other undue disturbances Allowed</w:t>
      </w:r>
    </w:p>
    <w:p w:rsidR="00986543" w:rsidRDefault="00986543" w:rsidP="00986543">
      <w:pPr>
        <w:spacing w:after="120" w:line="240" w:lineRule="auto"/>
        <w:jc w:val="center"/>
        <w:rPr>
          <w:rStyle w:val="Strong"/>
          <w:b w:val="0"/>
          <w:sz w:val="28"/>
          <w:szCs w:val="28"/>
        </w:rPr>
      </w:pPr>
      <w:r>
        <w:rPr>
          <w:rStyle w:val="Strong"/>
          <w:b w:val="0"/>
          <w:sz w:val="28"/>
          <w:szCs w:val="28"/>
        </w:rPr>
        <w:t xml:space="preserve"> </w:t>
      </w:r>
      <w:r w:rsidR="00DA0A32">
        <w:rPr>
          <w:rStyle w:val="Strong"/>
          <w:b w:val="0"/>
          <w:sz w:val="28"/>
          <w:szCs w:val="28"/>
        </w:rPr>
        <w:t>No Pets Allowed</w:t>
      </w:r>
    </w:p>
    <w:p w:rsidR="00DA0A32" w:rsidRDefault="00DA0A32" w:rsidP="00986543">
      <w:pPr>
        <w:spacing w:after="120" w:line="240" w:lineRule="auto"/>
        <w:jc w:val="center"/>
        <w:rPr>
          <w:rStyle w:val="Strong"/>
          <w:b w:val="0"/>
          <w:sz w:val="28"/>
          <w:szCs w:val="28"/>
        </w:rPr>
      </w:pPr>
      <w:r>
        <w:rPr>
          <w:rStyle w:val="Strong"/>
          <w:b w:val="0"/>
          <w:sz w:val="28"/>
          <w:szCs w:val="28"/>
        </w:rPr>
        <w:t>No Tobacco or Alcohol Allowed</w:t>
      </w:r>
    </w:p>
    <w:p w:rsidR="00DA0A32" w:rsidRDefault="003B02DD" w:rsidP="00986543">
      <w:pPr>
        <w:spacing w:after="120" w:line="240" w:lineRule="auto"/>
        <w:jc w:val="center"/>
        <w:rPr>
          <w:rStyle w:val="Strong"/>
          <w:b w:val="0"/>
          <w:sz w:val="28"/>
          <w:szCs w:val="28"/>
        </w:rPr>
      </w:pPr>
      <w:r>
        <w:rPr>
          <w:rStyle w:val="Strong"/>
          <w:b w:val="0"/>
          <w:sz w:val="28"/>
          <w:szCs w:val="28"/>
        </w:rPr>
        <w:t>No skateboards or roller blades Allowed</w:t>
      </w:r>
    </w:p>
    <w:p w:rsidR="00680960" w:rsidRPr="00680960" w:rsidRDefault="003B02DD" w:rsidP="00680960">
      <w:pPr>
        <w:spacing w:after="120" w:line="240" w:lineRule="auto"/>
        <w:jc w:val="center"/>
        <w:rPr>
          <w:rStyle w:val="Strong"/>
          <w:b w:val="0"/>
          <w:sz w:val="16"/>
          <w:szCs w:val="16"/>
        </w:rPr>
      </w:pPr>
      <w:r>
        <w:rPr>
          <w:rStyle w:val="Strong"/>
          <w:b w:val="0"/>
          <w:sz w:val="28"/>
          <w:szCs w:val="28"/>
        </w:rPr>
        <w:t>No Bicycles or Scooters Allowed</w:t>
      </w:r>
    </w:p>
    <w:p w:rsidR="003B02DD" w:rsidRPr="00A43D7A" w:rsidRDefault="003B02DD" w:rsidP="00986543">
      <w:pPr>
        <w:spacing w:after="120" w:line="240" w:lineRule="auto"/>
        <w:jc w:val="center"/>
        <w:rPr>
          <w:rStyle w:val="Strong"/>
          <w:sz w:val="28"/>
          <w:szCs w:val="28"/>
        </w:rPr>
      </w:pPr>
      <w:r>
        <w:rPr>
          <w:rStyle w:val="Strong"/>
          <w:b w:val="0"/>
          <w:sz w:val="28"/>
          <w:szCs w:val="28"/>
        </w:rPr>
        <w:t xml:space="preserve">The Town of Phil Campbell reserves the right to remove a participant or spectator from the park for violating any of the above rules or engaging in illegal, disruptive, destructive or inappropriate behavior.  The Town of Phil Campbell is not responsible for accidents or damage to personal property. </w:t>
      </w:r>
      <w:r w:rsidRPr="00A43D7A">
        <w:rPr>
          <w:rStyle w:val="Strong"/>
          <w:sz w:val="28"/>
          <w:szCs w:val="28"/>
        </w:rPr>
        <w:t xml:space="preserve"> </w:t>
      </w:r>
    </w:p>
    <w:p w:rsidR="003B02DD" w:rsidRPr="00A43D7A" w:rsidRDefault="003B02DD" w:rsidP="00986543">
      <w:pPr>
        <w:spacing w:after="120" w:line="240" w:lineRule="auto"/>
        <w:jc w:val="center"/>
        <w:rPr>
          <w:rStyle w:val="Strong"/>
          <w:sz w:val="28"/>
          <w:szCs w:val="28"/>
        </w:rPr>
      </w:pPr>
    </w:p>
    <w:p w:rsidR="003B02DD" w:rsidRDefault="00A43D7A" w:rsidP="00986543">
      <w:pPr>
        <w:spacing w:after="120" w:line="240" w:lineRule="auto"/>
        <w:jc w:val="center"/>
        <w:rPr>
          <w:rStyle w:val="Strong"/>
          <w:sz w:val="28"/>
          <w:szCs w:val="28"/>
        </w:rPr>
      </w:pPr>
      <w:r w:rsidRPr="00A43D7A">
        <w:rPr>
          <w:rStyle w:val="Strong"/>
          <w:sz w:val="28"/>
          <w:szCs w:val="28"/>
        </w:rPr>
        <w:t>Hours of Operation</w:t>
      </w:r>
    </w:p>
    <w:p w:rsidR="00A43D7A" w:rsidRDefault="00A43D7A" w:rsidP="00986543">
      <w:pPr>
        <w:spacing w:after="120" w:line="240" w:lineRule="auto"/>
        <w:jc w:val="center"/>
        <w:rPr>
          <w:rStyle w:val="Strong"/>
          <w:sz w:val="28"/>
          <w:szCs w:val="28"/>
        </w:rPr>
      </w:pPr>
      <w:r>
        <w:rPr>
          <w:rStyle w:val="Strong"/>
          <w:sz w:val="28"/>
          <w:szCs w:val="28"/>
        </w:rPr>
        <w:t>Beginning Memorial Day Weekend</w:t>
      </w:r>
    </w:p>
    <w:p w:rsidR="00A43D7A" w:rsidRDefault="00A43D7A" w:rsidP="00986543">
      <w:pPr>
        <w:spacing w:after="120" w:line="240" w:lineRule="auto"/>
        <w:jc w:val="center"/>
        <w:rPr>
          <w:rStyle w:val="Strong"/>
          <w:sz w:val="28"/>
          <w:szCs w:val="28"/>
        </w:rPr>
      </w:pPr>
      <w:r>
        <w:rPr>
          <w:rStyle w:val="Strong"/>
          <w:sz w:val="28"/>
          <w:szCs w:val="28"/>
        </w:rPr>
        <w:t>Open Tuesday – Saturday 12:00 to 5:00 pm</w:t>
      </w:r>
    </w:p>
    <w:p w:rsidR="00A43D7A" w:rsidRDefault="00A43D7A" w:rsidP="00986543">
      <w:pPr>
        <w:spacing w:after="120" w:line="240" w:lineRule="auto"/>
        <w:jc w:val="center"/>
        <w:rPr>
          <w:rStyle w:val="Strong"/>
          <w:sz w:val="28"/>
          <w:szCs w:val="28"/>
        </w:rPr>
      </w:pPr>
      <w:r>
        <w:rPr>
          <w:rStyle w:val="Strong"/>
          <w:sz w:val="28"/>
          <w:szCs w:val="28"/>
        </w:rPr>
        <w:t>Sunday 1:00 to 5:00 pm</w:t>
      </w:r>
    </w:p>
    <w:p w:rsidR="00A43D7A" w:rsidRDefault="003835BF" w:rsidP="00986543">
      <w:pPr>
        <w:spacing w:after="120" w:line="240" w:lineRule="auto"/>
        <w:jc w:val="center"/>
        <w:rPr>
          <w:rStyle w:val="Strong"/>
          <w:sz w:val="28"/>
          <w:szCs w:val="28"/>
        </w:rPr>
      </w:pPr>
      <w:r>
        <w:rPr>
          <w:rStyle w:val="Strong"/>
          <w:sz w:val="28"/>
          <w:szCs w:val="28"/>
        </w:rPr>
        <w:t>Through Labor Day Weekend</w:t>
      </w:r>
    </w:p>
    <w:p w:rsidR="00A43D7A" w:rsidRDefault="00A43D7A" w:rsidP="00986543">
      <w:pPr>
        <w:spacing w:after="120" w:line="240" w:lineRule="auto"/>
        <w:jc w:val="center"/>
        <w:rPr>
          <w:rStyle w:val="Strong"/>
          <w:sz w:val="28"/>
          <w:szCs w:val="28"/>
        </w:rPr>
      </w:pPr>
    </w:p>
    <w:p w:rsidR="003835BF" w:rsidRDefault="003835BF" w:rsidP="00986543">
      <w:pPr>
        <w:spacing w:after="120" w:line="240" w:lineRule="auto"/>
        <w:jc w:val="center"/>
        <w:rPr>
          <w:rStyle w:val="Strong"/>
          <w:b w:val="0"/>
          <w:sz w:val="16"/>
          <w:szCs w:val="16"/>
        </w:rPr>
      </w:pPr>
      <w:r>
        <w:rPr>
          <w:rStyle w:val="Strong"/>
          <w:b w:val="0"/>
          <w:sz w:val="28"/>
          <w:szCs w:val="28"/>
        </w:rPr>
        <w:t>Splash Pad may close at any time due to weather, maintenance of equipment, or other operational concerns</w:t>
      </w:r>
    </w:p>
    <w:p w:rsidR="00680960" w:rsidRDefault="00680960" w:rsidP="00986543">
      <w:pPr>
        <w:spacing w:after="120" w:line="240" w:lineRule="auto"/>
        <w:jc w:val="center"/>
        <w:rPr>
          <w:rStyle w:val="Strong"/>
          <w:b w:val="0"/>
          <w:sz w:val="16"/>
          <w:szCs w:val="16"/>
        </w:rPr>
      </w:pPr>
    </w:p>
    <w:p w:rsidR="00680960" w:rsidRPr="00680960" w:rsidRDefault="00680960" w:rsidP="00680960">
      <w:pPr>
        <w:pStyle w:val="Footer"/>
        <w:jc w:val="center"/>
        <w:rPr>
          <w:rStyle w:val="Strong"/>
          <w:bCs w:val="0"/>
        </w:rPr>
      </w:pPr>
      <w:r>
        <w:t xml:space="preserve">For assistance call </w:t>
      </w:r>
      <w:r w:rsidRPr="00680960">
        <w:rPr>
          <w:b/>
        </w:rPr>
        <w:t>Phil Campbell City Hall</w:t>
      </w:r>
      <w:r>
        <w:t xml:space="preserve"> </w:t>
      </w:r>
      <w:r w:rsidRPr="00680960">
        <w:rPr>
          <w:b/>
          <w:sz w:val="24"/>
          <w:szCs w:val="24"/>
        </w:rPr>
        <w:t>205-993-5313</w:t>
      </w:r>
    </w:p>
    <w:sectPr w:rsidR="00680960" w:rsidRPr="00680960" w:rsidSect="00680960">
      <w:footerReference w:type="default" r:id="rId6"/>
      <w:pgSz w:w="12240" w:h="15840"/>
      <w:pgMar w:top="576"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D26" w:rsidRDefault="00365D26" w:rsidP="00680960">
      <w:pPr>
        <w:spacing w:after="0" w:line="240" w:lineRule="auto"/>
      </w:pPr>
      <w:r>
        <w:separator/>
      </w:r>
    </w:p>
  </w:endnote>
  <w:endnote w:type="continuationSeparator" w:id="1">
    <w:p w:rsidR="00365D26" w:rsidRDefault="00365D26" w:rsidP="00680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60" w:rsidRPr="00680960" w:rsidRDefault="00680960" w:rsidP="00680960">
    <w:pPr>
      <w:pStyle w:val="Foot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D26" w:rsidRDefault="00365D26" w:rsidP="00680960">
      <w:pPr>
        <w:spacing w:after="0" w:line="240" w:lineRule="auto"/>
      </w:pPr>
      <w:r>
        <w:separator/>
      </w:r>
    </w:p>
  </w:footnote>
  <w:footnote w:type="continuationSeparator" w:id="1">
    <w:p w:rsidR="00365D26" w:rsidRDefault="00365D26" w:rsidP="006809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986543"/>
    <w:rsid w:val="000B5AF1"/>
    <w:rsid w:val="00365D26"/>
    <w:rsid w:val="003835BF"/>
    <w:rsid w:val="003B02DD"/>
    <w:rsid w:val="00680960"/>
    <w:rsid w:val="00986543"/>
    <w:rsid w:val="00A43D7A"/>
    <w:rsid w:val="00C5750A"/>
    <w:rsid w:val="00DA0A32"/>
    <w:rsid w:val="00FD6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F1"/>
  </w:style>
  <w:style w:type="paragraph" w:styleId="Heading1">
    <w:name w:val="heading 1"/>
    <w:basedOn w:val="Normal"/>
    <w:next w:val="Normal"/>
    <w:link w:val="Heading1Char"/>
    <w:uiPriority w:val="9"/>
    <w:qFormat/>
    <w:rsid w:val="00986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5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65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654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8654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8654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86543"/>
    <w:rPr>
      <w:b/>
      <w:bCs/>
    </w:rPr>
  </w:style>
  <w:style w:type="paragraph" w:styleId="Header">
    <w:name w:val="header"/>
    <w:basedOn w:val="Normal"/>
    <w:link w:val="HeaderChar"/>
    <w:uiPriority w:val="99"/>
    <w:semiHidden/>
    <w:unhideWhenUsed/>
    <w:rsid w:val="00680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0960"/>
  </w:style>
  <w:style w:type="paragraph" w:styleId="Footer">
    <w:name w:val="footer"/>
    <w:basedOn w:val="Normal"/>
    <w:link w:val="FooterChar"/>
    <w:uiPriority w:val="99"/>
    <w:unhideWhenUsed/>
    <w:rsid w:val="0068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960"/>
  </w:style>
  <w:style w:type="paragraph" w:styleId="BalloonText">
    <w:name w:val="Balloon Text"/>
    <w:basedOn w:val="Normal"/>
    <w:link w:val="BalloonTextChar"/>
    <w:uiPriority w:val="99"/>
    <w:semiHidden/>
    <w:unhideWhenUsed/>
    <w:rsid w:val="0068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2014-07-08T14:07:00Z</cp:lastPrinted>
  <dcterms:created xsi:type="dcterms:W3CDTF">2014-07-08T13:08:00Z</dcterms:created>
  <dcterms:modified xsi:type="dcterms:W3CDTF">2014-07-08T14:36:00Z</dcterms:modified>
</cp:coreProperties>
</file>